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3F" w:rsidRPr="00D67C3F" w:rsidRDefault="00D67C3F" w:rsidP="00D67C3F">
      <w:pPr>
        <w:shd w:val="clear" w:color="auto" w:fill="B3BBC2"/>
        <w:spacing w:after="0" w:line="240" w:lineRule="auto"/>
        <w:jc w:val="center"/>
        <w:rPr>
          <w:rFonts w:ascii="Arial" w:eastAsia="Times New Roman" w:hAnsi="Arial" w:cs="Arial"/>
          <w:color w:val="313131"/>
          <w:sz w:val="19"/>
          <w:szCs w:val="19"/>
          <w:lang w:eastAsia="cs-CZ"/>
        </w:rPr>
      </w:pPr>
      <w:r w:rsidRPr="00D67C3F">
        <w:rPr>
          <w:rFonts w:ascii="Arial" w:eastAsia="Times New Roman" w:hAnsi="Arial" w:cs="Arial"/>
          <w:b/>
          <w:bCs/>
          <w:color w:val="313131"/>
          <w:sz w:val="32"/>
          <w:szCs w:val="32"/>
          <w:lang w:eastAsia="cs-CZ"/>
        </w:rPr>
        <w:t>U S N E S E N Í</w:t>
      </w:r>
      <w:r w:rsidRPr="00D67C3F">
        <w:rPr>
          <w:rFonts w:ascii="Arial" w:eastAsia="Times New Roman" w:hAnsi="Arial" w:cs="Arial"/>
          <w:color w:val="313131"/>
          <w:sz w:val="19"/>
          <w:szCs w:val="19"/>
          <w:lang w:eastAsia="cs-CZ"/>
        </w:rPr>
        <w:br/>
      </w:r>
      <w:r w:rsidRPr="00D67C3F">
        <w:rPr>
          <w:rFonts w:ascii="Arial" w:eastAsia="Times New Roman" w:hAnsi="Arial" w:cs="Arial"/>
          <w:b/>
          <w:bCs/>
          <w:color w:val="313131"/>
          <w:sz w:val="32"/>
          <w:szCs w:val="32"/>
          <w:lang w:eastAsia="cs-CZ"/>
        </w:rPr>
        <w:t>Ustavujícího zasedání</w:t>
      </w:r>
      <w:r w:rsidRPr="00D67C3F">
        <w:rPr>
          <w:rFonts w:ascii="Arial" w:eastAsia="Times New Roman" w:hAnsi="Arial" w:cs="Arial"/>
          <w:b/>
          <w:bCs/>
          <w:color w:val="313131"/>
          <w:sz w:val="32"/>
          <w:szCs w:val="32"/>
          <w:lang w:eastAsia="cs-CZ"/>
        </w:rPr>
        <w:br/>
        <w:t>Zastupitelstva obce Sedliště </w:t>
      </w:r>
      <w:r w:rsidRPr="00D67C3F">
        <w:rPr>
          <w:rFonts w:ascii="Arial" w:eastAsia="Times New Roman" w:hAnsi="Arial" w:cs="Arial"/>
          <w:color w:val="313131"/>
          <w:sz w:val="19"/>
          <w:szCs w:val="19"/>
          <w:lang w:eastAsia="cs-CZ"/>
        </w:rPr>
        <w:br/>
      </w:r>
      <w:r w:rsidRPr="00D67C3F">
        <w:rPr>
          <w:rFonts w:ascii="Arial" w:eastAsia="Times New Roman" w:hAnsi="Arial" w:cs="Arial"/>
          <w:b/>
          <w:bCs/>
          <w:color w:val="313131"/>
          <w:sz w:val="28"/>
          <w:szCs w:val="28"/>
          <w:lang w:eastAsia="cs-CZ"/>
        </w:rPr>
        <w:t xml:space="preserve">dne </w:t>
      </w:r>
      <w:proofErr w:type="gramStart"/>
      <w:r w:rsidRPr="00D67C3F">
        <w:rPr>
          <w:rFonts w:ascii="Arial" w:eastAsia="Times New Roman" w:hAnsi="Arial" w:cs="Arial"/>
          <w:b/>
          <w:bCs/>
          <w:color w:val="313131"/>
          <w:sz w:val="28"/>
          <w:szCs w:val="28"/>
          <w:lang w:eastAsia="cs-CZ"/>
        </w:rPr>
        <w:t>12.11.2010</w:t>
      </w:r>
      <w:proofErr w:type="gramEnd"/>
      <w:r w:rsidRPr="00D67C3F">
        <w:rPr>
          <w:rFonts w:ascii="Arial" w:eastAsia="Times New Roman" w:hAnsi="Arial" w:cs="Arial"/>
          <w:color w:val="313131"/>
          <w:lang w:eastAsia="cs-CZ"/>
        </w:rPr>
        <w:t> </w:t>
      </w:r>
    </w:p>
    <w:tbl>
      <w:tblPr>
        <w:tblW w:w="7620" w:type="dxa"/>
        <w:shd w:val="clear" w:color="auto" w:fill="B3BBC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71"/>
        <w:gridCol w:w="3735"/>
        <w:gridCol w:w="2937"/>
      </w:tblGrid>
      <w:tr w:rsidR="00D67C3F" w:rsidRPr="00D67C3F" w:rsidTr="00D67C3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I. 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u w:val="single"/>
                <w:lang w:eastAsia="cs-CZ"/>
              </w:rPr>
              <w:t>ZO projednalo a </w:t>
            </w:r>
            <w:proofErr w:type="gramStart"/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u w:val="single"/>
                <w:lang w:eastAsia="cs-CZ"/>
              </w:rPr>
              <w:t>schvaluje :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  <w:t> 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1. 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Program ustavujícího zasedání zastupitelstva obce Sedliště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2. 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Počet místostarostů – zvolen l místostarosta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3. 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Funkce starosty bude vykonávána jako neuvolněná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4. 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Veřejnou volbu starosty a místostarosty obce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 </w:t>
            </w:r>
          </w:p>
        </w:tc>
      </w:tr>
      <w:tr w:rsidR="00D67C3F" w:rsidRPr="00D67C3F" w:rsidTr="00D67C3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II.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u w:val="single"/>
                <w:lang w:eastAsia="cs-CZ"/>
              </w:rPr>
              <w:t>ZO projednalo a </w:t>
            </w:r>
            <w:proofErr w:type="gramStart"/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u w:val="single"/>
                <w:lang w:eastAsia="cs-CZ"/>
              </w:rPr>
              <w:t>volí</w:t>
            </w: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 :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  <w:t> 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  1.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Starostu obce –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Vlastimila Fialu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  2.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Místostarostu obce –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Václava Modračku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  3.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Předsedu Finančního výboru -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Jiřího Školu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  4.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Předsedu Kontrolního výboru  –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Jiřího Sedláčka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5. 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Členy finančního výboru –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Janu Holou a </w:t>
            </w:r>
          </w:p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                                            Miloslavu Štětkovou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6. 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Členy kontrolního výboru  -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Barboru Kubišovou a</w:t>
            </w:r>
          </w:p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 xml:space="preserve">                                               Evu </w:t>
            </w:r>
            <w:proofErr w:type="spellStart"/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Hankovcovou</w:t>
            </w:r>
            <w:proofErr w:type="spellEnd"/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7. 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Předsedu Kulturní komise  -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Jiřího Šimáně</w:t>
            </w: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  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8. 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Předsedu Komise životního prostředí –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Václava Koláře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9. 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Předsedu Komise za rozvoj obce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– Václava</w:t>
            </w: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 </w:t>
            </w:r>
            <w:proofErr w:type="spellStart"/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Fremra</w:t>
            </w:r>
            <w:proofErr w:type="spellEnd"/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 </w:t>
            </w:r>
          </w:p>
        </w:tc>
      </w:tr>
      <w:tr w:rsidR="00D67C3F" w:rsidRPr="00D67C3F" w:rsidTr="00D67C3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-23" w:right="-39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III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u w:val="single"/>
                <w:lang w:eastAsia="cs-CZ"/>
              </w:rPr>
              <w:t>ZO projednalo a zřizuje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  <w:t> 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1. 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Kulturní komisi, komisi životního prostředí</w:t>
            </w: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br/>
              <w:t>a komisi pro rozvoj obce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 </w:t>
            </w:r>
          </w:p>
        </w:tc>
      </w:tr>
      <w:tr w:rsidR="00D67C3F" w:rsidRPr="00D67C3F" w:rsidTr="00D67C3F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-23" w:right="-39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IV.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u w:val="single"/>
                <w:lang w:eastAsia="cs-CZ"/>
              </w:rPr>
              <w:t>ZO projednalo a stanoví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  <w:t> 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1. 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Měsíční odměnu za výkon funkce starosti</w:t>
            </w: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br/>
              <w:t>ve výši 6000,- Kč.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2. 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Měsíční odměnu za výkon funkce místostarosty</w:t>
            </w: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br/>
              <w:t>ve výši 3600,- Kč.  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14"/>
                <w:szCs w:val="14"/>
                <w:lang w:eastAsia="cs-CZ"/>
              </w:rPr>
              <w:t>          </w:t>
            </w: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3. 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Měsíční odměnu za výkon funkcí předsedů výborů a komisí ve </w:t>
            </w:r>
            <w:proofErr w:type="gramStart"/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>výší</w:t>
            </w:r>
            <w:proofErr w:type="gramEnd"/>
            <w:r w:rsidRPr="00D67C3F">
              <w:rPr>
                <w:rFonts w:ascii="Times New Roman" w:eastAsia="Times New Roman" w:hAnsi="Times New Roman" w:cs="Times New Roman"/>
                <w:color w:val="313131"/>
                <w:lang w:eastAsia="cs-CZ"/>
              </w:rPr>
              <w:t xml:space="preserve"> 800,- Kč</w:t>
            </w:r>
          </w:p>
        </w:tc>
      </w:tr>
      <w:tr w:rsidR="00D67C3F" w:rsidRPr="00D67C3F" w:rsidTr="00D67C3F"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</w:pPr>
            <w:r w:rsidRPr="00D67C3F"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5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</w:pPr>
            <w:r w:rsidRPr="00D67C3F"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  <w:t> </w:t>
            </w:r>
          </w:p>
        </w:tc>
      </w:tr>
      <w:tr w:rsidR="00D67C3F" w:rsidRPr="00D67C3F" w:rsidTr="00D67C3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</w:pPr>
            <w:r w:rsidRPr="00D67C3F"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</w:pPr>
            <w:r w:rsidRPr="00D67C3F"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</w:pPr>
            <w:r w:rsidRPr="00D67C3F"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</w:pPr>
            <w:r w:rsidRPr="00D67C3F">
              <w:rPr>
                <w:rFonts w:ascii="Arial" w:eastAsia="Times New Roman" w:hAnsi="Arial" w:cs="Arial"/>
                <w:color w:val="313131"/>
                <w:sz w:val="19"/>
                <w:szCs w:val="19"/>
                <w:lang w:eastAsia="cs-CZ"/>
              </w:rPr>
              <w:t> </w:t>
            </w:r>
          </w:p>
        </w:tc>
      </w:tr>
    </w:tbl>
    <w:p w:rsidR="00D67C3F" w:rsidRPr="00D67C3F" w:rsidRDefault="00D67C3F" w:rsidP="00D67C3F">
      <w:pPr>
        <w:shd w:val="clear" w:color="auto" w:fill="B3BBC2"/>
        <w:spacing w:after="0" w:line="240" w:lineRule="auto"/>
        <w:rPr>
          <w:rFonts w:ascii="Arial" w:eastAsia="Times New Roman" w:hAnsi="Arial" w:cs="Arial"/>
          <w:color w:val="313131"/>
          <w:sz w:val="19"/>
          <w:szCs w:val="19"/>
          <w:lang w:eastAsia="cs-CZ"/>
        </w:rPr>
      </w:pPr>
      <w:r w:rsidRPr="00D67C3F">
        <w:rPr>
          <w:rFonts w:ascii="Arial" w:eastAsia="Times New Roman" w:hAnsi="Arial" w:cs="Arial"/>
          <w:color w:val="313131"/>
          <w:sz w:val="19"/>
          <w:szCs w:val="19"/>
          <w:lang w:eastAsia="cs-CZ"/>
        </w:rPr>
        <w:t> </w:t>
      </w:r>
    </w:p>
    <w:tbl>
      <w:tblPr>
        <w:tblW w:w="0" w:type="auto"/>
        <w:shd w:val="clear" w:color="auto" w:fill="B3BBC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67"/>
        <w:gridCol w:w="2977"/>
      </w:tblGrid>
      <w:tr w:rsidR="00D67C3F" w:rsidRPr="00D67C3F" w:rsidTr="00D67C3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eastAsia="cs-CZ"/>
              </w:rPr>
              <w:t>F i a l a    Vlastimil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proofErr w:type="gramStart"/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lang w:eastAsia="cs-CZ"/>
              </w:rPr>
              <w:t>M o d r a č k a   Václav</w:t>
            </w:r>
            <w:proofErr w:type="gramEnd"/>
          </w:p>
        </w:tc>
      </w:tr>
      <w:tr w:rsidR="00D67C3F" w:rsidRPr="00D67C3F" w:rsidTr="00D67C3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eastAsia="cs-CZ"/>
              </w:rPr>
              <w:t>..............................................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eastAsia="cs-CZ"/>
              </w:rPr>
              <w:t>.............................................</w:t>
            </w:r>
          </w:p>
        </w:tc>
      </w:tr>
      <w:tr w:rsidR="00D67C3F" w:rsidRPr="00D67C3F" w:rsidTr="00D67C3F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eastAsia="cs-CZ"/>
              </w:rPr>
              <w:t>starosta   obce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C3F" w:rsidRPr="00D67C3F" w:rsidRDefault="00D67C3F" w:rsidP="00D6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cs-CZ"/>
              </w:rPr>
            </w:pPr>
            <w:r w:rsidRPr="00D67C3F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  <w:lang w:eastAsia="cs-CZ"/>
              </w:rPr>
              <w:t>místostarosta  obce</w:t>
            </w:r>
          </w:p>
        </w:tc>
      </w:tr>
    </w:tbl>
    <w:p w:rsidR="0048562B" w:rsidRDefault="0048562B">
      <w:bookmarkStart w:id="0" w:name="_GoBack"/>
      <w:bookmarkEnd w:id="0"/>
    </w:p>
    <w:sectPr w:rsidR="00485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3F"/>
    <w:rsid w:val="0048562B"/>
    <w:rsid w:val="00D6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67C3F"/>
  </w:style>
  <w:style w:type="paragraph" w:styleId="Normlnweb">
    <w:name w:val="Normal (Web)"/>
    <w:basedOn w:val="Normln"/>
    <w:uiPriority w:val="99"/>
    <w:semiHidden/>
    <w:unhideWhenUsed/>
    <w:rsid w:val="00D6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67C3F"/>
  </w:style>
  <w:style w:type="paragraph" w:styleId="Normlnweb">
    <w:name w:val="Normal (Web)"/>
    <w:basedOn w:val="Normln"/>
    <w:uiPriority w:val="99"/>
    <w:semiHidden/>
    <w:unhideWhenUsed/>
    <w:rsid w:val="00D6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2015-11-11T12:54:00Z</dcterms:created>
  <dcterms:modified xsi:type="dcterms:W3CDTF">2015-11-11T12:55:00Z</dcterms:modified>
</cp:coreProperties>
</file>