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3" w:rsidRPr="009C0B43" w:rsidRDefault="009C0B43" w:rsidP="009C0B43">
      <w:pPr>
        <w:shd w:val="clear" w:color="auto" w:fill="B3BBC2"/>
        <w:spacing w:after="0" w:line="240" w:lineRule="auto"/>
        <w:outlineLvl w:val="1"/>
        <w:rPr>
          <w:rFonts w:ascii="Arial" w:eastAsia="Times New Roman" w:hAnsi="Arial" w:cs="Arial"/>
          <w:color w:val="145269"/>
          <w:sz w:val="41"/>
          <w:szCs w:val="41"/>
          <w:lang w:eastAsia="cs-CZ"/>
        </w:rPr>
      </w:pPr>
      <w:r w:rsidRPr="009C0B43">
        <w:rPr>
          <w:rFonts w:ascii="Arial" w:eastAsia="Times New Roman" w:hAnsi="Arial" w:cs="Arial"/>
          <w:color w:val="145269"/>
          <w:sz w:val="48"/>
          <w:szCs w:val="48"/>
          <w:lang w:eastAsia="cs-CZ"/>
        </w:rPr>
        <w:t>R O Z P O Č E T  obce na rok 2010</w:t>
      </w:r>
    </w:p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9C0B43">
        <w:rPr>
          <w:rFonts w:ascii="Arial" w:eastAsia="Times New Roman" w:hAnsi="Arial" w:cs="Arial"/>
          <w:color w:val="313131"/>
          <w:sz w:val="19"/>
          <w:szCs w:val="19"/>
          <w:lang w:eastAsia="cs-CZ"/>
        </w:rPr>
        <w:t> </w:t>
      </w:r>
    </w:p>
    <w:tbl>
      <w:tblPr>
        <w:tblW w:w="0" w:type="auto"/>
        <w:shd w:val="clear" w:color="auto" w:fill="B3BB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417"/>
      </w:tblGrid>
      <w:tr w:rsidR="009C0B43" w:rsidRPr="009C0B43" w:rsidTr="009C0B43">
        <w:tc>
          <w:tcPr>
            <w:tcW w:w="563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32"/>
                <w:szCs w:val="32"/>
                <w:u w:val="single"/>
                <w:lang w:eastAsia="cs-CZ"/>
              </w:rPr>
              <w:t>P ř í j m y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32"/>
                <w:szCs w:val="32"/>
                <w:u w:val="single"/>
                <w:lang w:eastAsia="cs-CZ"/>
              </w:rPr>
              <w:t>v tis. Kč</w:t>
            </w:r>
          </w:p>
        </w:tc>
      </w:tr>
    </w:tbl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9C0B43">
        <w:rPr>
          <w:rFonts w:ascii="Arial" w:eastAsia="Times New Roman" w:hAnsi="Arial" w:cs="Arial"/>
          <w:color w:val="313131"/>
          <w:sz w:val="19"/>
          <w:szCs w:val="19"/>
          <w:lang w:eastAsia="cs-CZ"/>
        </w:rPr>
        <w:t> </w:t>
      </w:r>
    </w:p>
    <w:tbl>
      <w:tblPr>
        <w:tblW w:w="0" w:type="auto"/>
        <w:shd w:val="clear" w:color="auto" w:fill="B3BB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100"/>
      </w:tblGrid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daň z příjmu FO ze závislé činnosti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175,00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daň z příjmu FO ze </w:t>
            </w:r>
            <w:proofErr w:type="spell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samost</w:t>
            </w:r>
            <w:proofErr w:type="spellEnd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výděl.činnosti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25,00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 xml:space="preserve">daň z příjmu FO z kapitál. </w:t>
            </w:r>
            <w:proofErr w:type="gram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výnosů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15,00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daň z příjmu právnických osob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220,00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1122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daň z příjmu právnických osob za obec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79,60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daň z přidané hodnoty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430,00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1337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poplatek za likvidaci odpadů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50,00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poplatek ze psů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1345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poplatek z ubytovací kapacity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daň z nemovitosti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200,00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neinvestiční dotace ze SR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79,80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pěstební  činnost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400,00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nebytové  hospodářství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30,00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komunální rozvoj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38,00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 xml:space="preserve">využívání a zneškodňování </w:t>
            </w:r>
            <w:proofErr w:type="spellStart"/>
            <w:proofErr w:type="gram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komun</w:t>
            </w:r>
            <w:proofErr w:type="gramEnd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.</w:t>
            </w:r>
            <w:proofErr w:type="gram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8,00</w:t>
            </w:r>
          </w:p>
        </w:tc>
      </w:tr>
      <w:tr w:rsidR="009C0B43" w:rsidRPr="009C0B43" w:rsidTr="009C0B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příjmy a výdaje v </w:t>
            </w:r>
            <w:proofErr w:type="spell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fin</w:t>
            </w:r>
            <w:proofErr w:type="spellEnd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operací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10,00</w:t>
            </w:r>
          </w:p>
        </w:tc>
      </w:tr>
    </w:tbl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9C0B43">
        <w:rPr>
          <w:rFonts w:ascii="Arial" w:eastAsia="Times New Roman" w:hAnsi="Arial" w:cs="Arial"/>
          <w:color w:val="313131"/>
          <w:sz w:val="19"/>
          <w:szCs w:val="19"/>
          <w:lang w:eastAsia="cs-CZ"/>
        </w:rPr>
        <w:t> </w:t>
      </w:r>
    </w:p>
    <w:tbl>
      <w:tblPr>
        <w:tblW w:w="0" w:type="auto"/>
        <w:shd w:val="clear" w:color="auto" w:fill="B3BB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417"/>
      </w:tblGrid>
      <w:tr w:rsidR="009C0B43" w:rsidRPr="009C0B43" w:rsidTr="009C0B43">
        <w:tc>
          <w:tcPr>
            <w:tcW w:w="563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32"/>
                <w:szCs w:val="32"/>
                <w:lang w:eastAsia="cs-CZ"/>
              </w:rPr>
              <w:t>P ř í j m y    c e l k e m  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32"/>
                <w:szCs w:val="32"/>
                <w:lang w:eastAsia="cs-CZ"/>
              </w:rPr>
              <w:t>1 766,40</w:t>
            </w:r>
          </w:p>
        </w:tc>
      </w:tr>
    </w:tbl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9C0B43">
        <w:rPr>
          <w:rFonts w:ascii="Arial" w:eastAsia="Times New Roman" w:hAnsi="Arial" w:cs="Arial"/>
          <w:color w:val="313131"/>
          <w:sz w:val="19"/>
          <w:szCs w:val="19"/>
          <w:lang w:eastAsia="cs-CZ"/>
        </w:rPr>
        <w:t> </w:t>
      </w:r>
    </w:p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9C0B43">
        <w:rPr>
          <w:rFonts w:ascii="Arial" w:eastAsia="Times New Roman" w:hAnsi="Arial" w:cs="Arial"/>
          <w:color w:val="313131"/>
          <w:sz w:val="19"/>
          <w:szCs w:val="19"/>
          <w:lang w:eastAsia="cs-CZ"/>
        </w:rPr>
        <w:t> </w:t>
      </w:r>
    </w:p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cs-CZ"/>
        </w:rPr>
      </w:pPr>
    </w:p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9C0B4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cs-CZ"/>
        </w:rPr>
        <w:t> </w:t>
      </w:r>
    </w:p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9C0B43">
        <w:rPr>
          <w:rFonts w:ascii="Arial" w:eastAsia="Times New Roman" w:hAnsi="Arial" w:cs="Arial"/>
          <w:color w:val="313131"/>
          <w:sz w:val="19"/>
          <w:szCs w:val="19"/>
          <w:lang w:eastAsia="cs-CZ"/>
        </w:rPr>
        <w:t> </w:t>
      </w:r>
    </w:p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9C0B43">
        <w:rPr>
          <w:rFonts w:ascii="Arial" w:eastAsia="Times New Roman" w:hAnsi="Arial" w:cs="Arial"/>
          <w:color w:val="313131"/>
          <w:sz w:val="19"/>
          <w:szCs w:val="19"/>
          <w:lang w:eastAsia="cs-CZ"/>
        </w:rPr>
        <w:t> </w:t>
      </w:r>
    </w:p>
    <w:tbl>
      <w:tblPr>
        <w:tblW w:w="0" w:type="auto"/>
        <w:shd w:val="clear" w:color="auto" w:fill="B3BB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417"/>
      </w:tblGrid>
      <w:tr w:rsidR="009C0B43" w:rsidRPr="009C0B43" w:rsidTr="009C0B43">
        <w:tc>
          <w:tcPr>
            <w:tcW w:w="563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32"/>
                <w:szCs w:val="32"/>
                <w:u w:val="single"/>
                <w:lang w:eastAsia="cs-CZ"/>
              </w:rPr>
              <w:t>V ý d a j 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32"/>
                <w:szCs w:val="32"/>
                <w:u w:val="single"/>
                <w:lang w:eastAsia="cs-CZ"/>
              </w:rPr>
              <w:t>v tis. Kč</w:t>
            </w:r>
          </w:p>
        </w:tc>
      </w:tr>
    </w:tbl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9C0B43">
        <w:rPr>
          <w:rFonts w:ascii="Arial" w:eastAsia="Times New Roman" w:hAnsi="Arial" w:cs="Arial"/>
          <w:color w:val="313131"/>
          <w:sz w:val="19"/>
          <w:szCs w:val="19"/>
          <w:lang w:eastAsia="cs-CZ"/>
        </w:rPr>
        <w:t> </w:t>
      </w:r>
    </w:p>
    <w:tbl>
      <w:tblPr>
        <w:tblW w:w="0" w:type="auto"/>
        <w:shd w:val="clear" w:color="auto" w:fill="B3BB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065"/>
        <w:gridCol w:w="510"/>
        <w:gridCol w:w="5775"/>
        <w:gridCol w:w="1425"/>
      </w:tblGrid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Pěstební činnost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200,00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400,00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 xml:space="preserve">Provoz veřejné sil. </w:t>
            </w:r>
            <w:proofErr w:type="gram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dopravy</w:t>
            </w:r>
            <w:proofErr w:type="gramEnd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 xml:space="preserve"> -dopravní obslužnost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4,60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Odvádění a čištění odpadních vod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6,00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2341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Vodní díla v zemědělské krajině – nádrž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35,00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3313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Základní školy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30,00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Knihovnická činnost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3,60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Ostatní záležitosti kultury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4,00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Místní rozhlas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Ostatní záležitosti kultury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50,00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3429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proofErr w:type="spell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Ost</w:t>
            </w:r>
            <w:proofErr w:type="spellEnd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zájmová</w:t>
            </w:r>
            <w:proofErr w:type="gramEnd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 xml:space="preserve"> činnost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10,00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28,00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30,00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3633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Výstavba a údržba inženýrských sítí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10,00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Sběr a svoz komunálních odpadů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100,00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 xml:space="preserve">Využívání a zneškodňování kom. </w:t>
            </w:r>
            <w:proofErr w:type="gram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odpadů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30,00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Péče o vzhled obce a veřejnou zeleň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40,00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Požární ochrana - dobrovolná část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70,00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Zastupitelstva obcí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173,00</w:t>
            </w:r>
          </w:p>
        </w:tc>
      </w:tr>
      <w:tr w:rsidR="009C0B43" w:rsidRPr="009C0B43" w:rsidTr="009C0B43"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425,18</w:t>
            </w:r>
          </w:p>
        </w:tc>
      </w:tr>
      <w:tr w:rsidR="009C0B43" w:rsidRPr="009C0B43" w:rsidTr="009C0B43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 xml:space="preserve">      Obec. </w:t>
            </w:r>
            <w:proofErr w:type="gram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příjmy</w:t>
            </w:r>
            <w:proofErr w:type="gramEnd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 xml:space="preserve"> a výdaje z </w:t>
            </w:r>
            <w:proofErr w:type="spellStart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fin</w:t>
            </w:r>
            <w:proofErr w:type="spellEnd"/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. operací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      10,00</w:t>
            </w:r>
          </w:p>
        </w:tc>
      </w:tr>
      <w:tr w:rsidR="009C0B43" w:rsidRPr="009C0B43" w:rsidTr="009C0B43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6320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      Pojištění nespecifikované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      15,00</w:t>
            </w:r>
          </w:p>
        </w:tc>
      </w:tr>
      <w:tr w:rsidR="009C0B43" w:rsidRPr="009C0B43" w:rsidTr="009C0B43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      Finanční operace / vč. daně za obec 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      84,60</w:t>
            </w:r>
          </w:p>
        </w:tc>
      </w:tr>
      <w:tr w:rsidR="009C0B43" w:rsidRPr="009C0B43" w:rsidTr="009C0B43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     Finanční vypořádání minulých let – vratka dotace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       6,42</w:t>
            </w:r>
          </w:p>
        </w:tc>
      </w:tr>
      <w:tr w:rsidR="009C0B43" w:rsidRPr="009C0B43" w:rsidTr="009C0B43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9C0B43"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  <w:t> </w:t>
            </w:r>
          </w:p>
        </w:tc>
      </w:tr>
    </w:tbl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9C0B43">
        <w:rPr>
          <w:rFonts w:ascii="Arial" w:eastAsia="Times New Roman" w:hAnsi="Arial" w:cs="Arial"/>
          <w:color w:val="313131"/>
          <w:sz w:val="19"/>
          <w:szCs w:val="19"/>
          <w:lang w:eastAsia="cs-CZ"/>
        </w:rPr>
        <w:t> </w:t>
      </w:r>
    </w:p>
    <w:tbl>
      <w:tblPr>
        <w:tblW w:w="0" w:type="auto"/>
        <w:tblInd w:w="38" w:type="dxa"/>
        <w:shd w:val="clear" w:color="auto" w:fill="B3BB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1276"/>
      </w:tblGrid>
      <w:tr w:rsidR="009C0B43" w:rsidRPr="009C0B43" w:rsidTr="009C0B43">
        <w:tc>
          <w:tcPr>
            <w:tcW w:w="574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u w:val="single"/>
                <w:lang w:eastAsia="cs-CZ"/>
              </w:rPr>
              <w:t>V ý d a j e     c e l k e m  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3" w:rsidRPr="009C0B43" w:rsidRDefault="009C0B43" w:rsidP="009C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9C0B43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u w:val="single"/>
                <w:lang w:eastAsia="cs-CZ"/>
              </w:rPr>
              <w:t>1 766,40</w:t>
            </w:r>
          </w:p>
        </w:tc>
      </w:tr>
    </w:tbl>
    <w:p w:rsidR="009C0B43" w:rsidRPr="009C0B43" w:rsidRDefault="009C0B43" w:rsidP="009C0B43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9C0B43">
        <w:rPr>
          <w:rFonts w:ascii="Arial" w:eastAsia="Times New Roman" w:hAnsi="Arial" w:cs="Arial"/>
          <w:color w:val="313131"/>
          <w:sz w:val="19"/>
          <w:szCs w:val="19"/>
          <w:lang w:eastAsia="cs-CZ"/>
        </w:rPr>
        <w:t> </w:t>
      </w:r>
    </w:p>
    <w:p w:rsidR="00E2360A" w:rsidRDefault="00E2360A">
      <w:bookmarkStart w:id="0" w:name="_GoBack"/>
      <w:bookmarkEnd w:id="0"/>
    </w:p>
    <w:sectPr w:rsidR="00E2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43"/>
    <w:rsid w:val="009C0B43"/>
    <w:rsid w:val="00E2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0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0B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9C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C0B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0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0B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unhideWhenUsed/>
    <w:rsid w:val="009C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C0B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2015-11-11T07:23:00Z</dcterms:created>
  <dcterms:modified xsi:type="dcterms:W3CDTF">2015-11-11T07:26:00Z</dcterms:modified>
</cp:coreProperties>
</file>